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8CC61" w14:textId="77777777" w:rsidR="004B5C3A" w:rsidRPr="001F5687" w:rsidRDefault="004B5C3A" w:rsidP="004B5C3A">
      <w:pPr>
        <w:jc w:val="center"/>
        <w:rPr>
          <w:sz w:val="60"/>
          <w:szCs w:val="60"/>
        </w:rPr>
      </w:pPr>
      <w:r w:rsidRPr="001F5687">
        <w:rPr>
          <w:sz w:val="60"/>
          <w:szCs w:val="60"/>
        </w:rPr>
        <w:t>UČN</w:t>
      </w:r>
      <w:r w:rsidR="00B40239" w:rsidRPr="001F5687">
        <w:rPr>
          <w:sz w:val="60"/>
          <w:szCs w:val="60"/>
        </w:rPr>
        <w:t>A</w:t>
      </w:r>
      <w:r w:rsidRPr="001F5687">
        <w:rPr>
          <w:sz w:val="60"/>
          <w:szCs w:val="60"/>
        </w:rPr>
        <w:t xml:space="preserve"> PRIPRAV</w:t>
      </w:r>
      <w:r w:rsidR="00B40239" w:rsidRPr="001F5687">
        <w:rPr>
          <w:sz w:val="60"/>
          <w:szCs w:val="60"/>
        </w:rPr>
        <w:t>A</w:t>
      </w:r>
      <w:r w:rsidRPr="001F5687">
        <w:rPr>
          <w:sz w:val="60"/>
          <w:szCs w:val="60"/>
        </w:rPr>
        <w:t xml:space="preserve"> </w:t>
      </w:r>
    </w:p>
    <w:p w14:paraId="164586A6" w14:textId="77777777" w:rsidR="004B5C3A" w:rsidRPr="00BF74AC" w:rsidRDefault="004B5C3A" w:rsidP="004B5C3A">
      <w:pPr>
        <w:rPr>
          <w:sz w:val="32"/>
          <w:szCs w:val="32"/>
        </w:rPr>
      </w:pPr>
    </w:p>
    <w:p w14:paraId="044B46E1" w14:textId="77777777" w:rsidR="004B5C3A" w:rsidRPr="00730123" w:rsidRDefault="004B5C3A" w:rsidP="004B5C3A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K </w:t>
      </w:r>
      <w:commentRangeStart w:id="0"/>
      <w:r w:rsidRPr="001F5687">
        <w:rPr>
          <w:sz w:val="48"/>
          <w:szCs w:val="48"/>
          <w:highlight w:val="yellow"/>
        </w:rPr>
        <w:t>DELOVN</w:t>
      </w:r>
      <w:r w:rsidR="00B40239" w:rsidRPr="001F5687">
        <w:rPr>
          <w:sz w:val="48"/>
          <w:szCs w:val="48"/>
          <w:highlight w:val="yellow"/>
        </w:rPr>
        <w:t>EMU</w:t>
      </w:r>
      <w:r w:rsidRPr="001F5687">
        <w:rPr>
          <w:sz w:val="48"/>
          <w:szCs w:val="48"/>
          <w:highlight w:val="yellow"/>
        </w:rPr>
        <w:t xml:space="preserve"> LIST</w:t>
      </w:r>
      <w:r w:rsidR="00B40239" w:rsidRPr="001F5687">
        <w:rPr>
          <w:sz w:val="48"/>
          <w:szCs w:val="48"/>
          <w:highlight w:val="yellow"/>
        </w:rPr>
        <w:t>U</w:t>
      </w:r>
      <w:r w:rsidR="001F5687" w:rsidRPr="001F5687">
        <w:rPr>
          <w:sz w:val="48"/>
          <w:szCs w:val="48"/>
          <w:highlight w:val="yellow"/>
        </w:rPr>
        <w:t xml:space="preserve"> / AKTIVNOSTI / IGRI …</w:t>
      </w:r>
      <w:commentRangeEnd w:id="0"/>
      <w:r w:rsidR="00E716D1">
        <w:rPr>
          <w:rStyle w:val="Rimandocommento"/>
        </w:rPr>
        <w:commentReference w:id="0"/>
      </w:r>
    </w:p>
    <w:p w14:paraId="56EADE88" w14:textId="77777777" w:rsidR="004B5C3A" w:rsidRPr="001F5687" w:rsidRDefault="00BF74AC" w:rsidP="00BF74AC">
      <w:pPr>
        <w:jc w:val="center"/>
        <w:rPr>
          <w:b/>
          <w:sz w:val="60"/>
          <w:szCs w:val="60"/>
        </w:rPr>
      </w:pPr>
      <w:r w:rsidRPr="001F5687">
        <w:rPr>
          <w:b/>
          <w:sz w:val="60"/>
          <w:szCs w:val="60"/>
          <w:highlight w:val="yellow"/>
        </w:rPr>
        <w:t xml:space="preserve">NAVEDITE </w:t>
      </w:r>
      <w:r w:rsidR="00B40239" w:rsidRPr="001F5687">
        <w:rPr>
          <w:b/>
          <w:sz w:val="60"/>
          <w:szCs w:val="60"/>
          <w:highlight w:val="yellow"/>
        </w:rPr>
        <w:t>NASLOV</w:t>
      </w:r>
    </w:p>
    <w:p w14:paraId="0B67FB79" w14:textId="77777777" w:rsidR="00BF74AC" w:rsidRPr="00730123" w:rsidRDefault="00BF74AC" w:rsidP="004B5C3A">
      <w:pPr>
        <w:jc w:val="center"/>
        <w:rPr>
          <w:sz w:val="48"/>
          <w:szCs w:val="48"/>
        </w:rPr>
      </w:pPr>
    </w:p>
    <w:p w14:paraId="2F27124C" w14:textId="77777777" w:rsidR="004B5C3A" w:rsidRPr="001F5687" w:rsidRDefault="00724FBC" w:rsidP="004B5C3A">
      <w:pPr>
        <w:jc w:val="center"/>
        <w:rPr>
          <w:sz w:val="44"/>
          <w:szCs w:val="44"/>
        </w:rPr>
      </w:pPr>
      <w:r w:rsidRPr="001F5687">
        <w:rPr>
          <w:sz w:val="44"/>
          <w:szCs w:val="44"/>
        </w:rPr>
        <w:t xml:space="preserve">za </w:t>
      </w:r>
      <w:commentRangeStart w:id="1"/>
      <w:r w:rsidR="001F5687">
        <w:rPr>
          <w:sz w:val="44"/>
          <w:szCs w:val="44"/>
          <w:highlight w:val="yellow"/>
        </w:rPr>
        <w:t>vrtce / osnovne šole / prvostopenjske srednje</w:t>
      </w:r>
      <w:r w:rsidR="00BF74AC" w:rsidRPr="001F5687">
        <w:rPr>
          <w:sz w:val="44"/>
          <w:szCs w:val="44"/>
          <w:highlight w:val="yellow"/>
        </w:rPr>
        <w:t xml:space="preserve"> šole</w:t>
      </w:r>
      <w:commentRangeEnd w:id="1"/>
      <w:r w:rsidR="00E716D1">
        <w:rPr>
          <w:rStyle w:val="Rimandocommento"/>
        </w:rPr>
        <w:commentReference w:id="1"/>
      </w:r>
      <w:r w:rsidRPr="001F5687">
        <w:rPr>
          <w:sz w:val="44"/>
          <w:szCs w:val="44"/>
        </w:rPr>
        <w:br/>
        <w:t>s slovenskim učnim jezikom v Italiji</w:t>
      </w:r>
    </w:p>
    <w:p w14:paraId="08F5B013" w14:textId="77777777" w:rsidR="00724FBC" w:rsidRPr="00724FBC" w:rsidRDefault="00724FBC" w:rsidP="004B5C3A">
      <w:pPr>
        <w:jc w:val="center"/>
        <w:rPr>
          <w:sz w:val="36"/>
          <w:szCs w:val="36"/>
        </w:rPr>
      </w:pPr>
      <w:r w:rsidRPr="001F5687">
        <w:rPr>
          <w:sz w:val="44"/>
          <w:szCs w:val="44"/>
        </w:rPr>
        <w:t>in obšolske izobraževalne programe</w:t>
      </w:r>
      <w:r>
        <w:rPr>
          <w:sz w:val="48"/>
          <w:szCs w:val="48"/>
        </w:rPr>
        <w:br/>
      </w:r>
      <w:r w:rsidRPr="00724FBC">
        <w:rPr>
          <w:sz w:val="36"/>
          <w:szCs w:val="36"/>
        </w:rPr>
        <w:t xml:space="preserve">(pribl. starost: </w:t>
      </w:r>
      <w:commentRangeStart w:id="2"/>
      <w:r w:rsidR="00E716D1" w:rsidRPr="00E716D1">
        <w:rPr>
          <w:sz w:val="36"/>
          <w:szCs w:val="36"/>
          <w:highlight w:val="yellow"/>
        </w:rPr>
        <w:t>xx</w:t>
      </w:r>
      <w:commentRangeEnd w:id="2"/>
      <w:r w:rsidR="00E716D1">
        <w:rPr>
          <w:rStyle w:val="Rimandocommento"/>
        </w:rPr>
        <w:commentReference w:id="2"/>
      </w:r>
      <w:r w:rsidRPr="00724FBC">
        <w:rPr>
          <w:sz w:val="36"/>
          <w:szCs w:val="36"/>
        </w:rPr>
        <w:t xml:space="preserve"> let)</w:t>
      </w:r>
    </w:p>
    <w:p w14:paraId="547080CC" w14:textId="77777777" w:rsidR="004B5C3A" w:rsidRDefault="004B5C3A" w:rsidP="004B5C3A">
      <w:pPr>
        <w:jc w:val="center"/>
        <w:rPr>
          <w:sz w:val="48"/>
          <w:szCs w:val="48"/>
        </w:rPr>
      </w:pPr>
    </w:p>
    <w:p w14:paraId="7B09FF47" w14:textId="77777777" w:rsidR="004B5C3A" w:rsidRDefault="00724FBC" w:rsidP="004B5C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avtor: </w:t>
      </w:r>
      <w:r w:rsidR="00BF74AC" w:rsidRPr="00BF74AC">
        <w:rPr>
          <w:sz w:val="32"/>
          <w:szCs w:val="32"/>
          <w:highlight w:val="yellow"/>
        </w:rPr>
        <w:t>navedite ime in priimek avtorja_ice</w:t>
      </w:r>
    </w:p>
    <w:p w14:paraId="49933995" w14:textId="77777777" w:rsidR="00724FBC" w:rsidRPr="00E048E5" w:rsidRDefault="00BF74AC" w:rsidP="004B5C3A">
      <w:pPr>
        <w:jc w:val="center"/>
        <w:rPr>
          <w:sz w:val="32"/>
          <w:szCs w:val="32"/>
        </w:rPr>
      </w:pPr>
      <w:r>
        <w:rPr>
          <w:sz w:val="32"/>
          <w:szCs w:val="32"/>
        </w:rPr>
        <w:t>uredili</w:t>
      </w:r>
      <w:r w:rsidR="00724FBC">
        <w:rPr>
          <w:sz w:val="32"/>
          <w:szCs w:val="32"/>
        </w:rPr>
        <w:t>: M. Grgič</w:t>
      </w:r>
      <w:r>
        <w:rPr>
          <w:sz w:val="32"/>
          <w:szCs w:val="32"/>
        </w:rPr>
        <w:t>, N. Pirih Svetina in D. Popič</w:t>
      </w:r>
    </w:p>
    <w:p w14:paraId="3014ED76" w14:textId="77777777" w:rsidR="004B5C3A" w:rsidRDefault="004B5C3A" w:rsidP="004B5C3A">
      <w:pPr>
        <w:ind w:left="360"/>
        <w:jc w:val="center"/>
        <w:rPr>
          <w:sz w:val="48"/>
          <w:szCs w:val="48"/>
        </w:rPr>
      </w:pPr>
    </w:p>
    <w:p w14:paraId="2DE683A9" w14:textId="77777777" w:rsidR="00BF74AC" w:rsidRPr="00BF74AC" w:rsidRDefault="00BF74AC" w:rsidP="00BF74AC">
      <w:pPr>
        <w:jc w:val="center"/>
        <w:rPr>
          <w:sz w:val="24"/>
          <w:szCs w:val="24"/>
        </w:rPr>
      </w:pPr>
      <w:r w:rsidRPr="00BF74AC">
        <w:rPr>
          <w:sz w:val="24"/>
          <w:szCs w:val="24"/>
        </w:rPr>
        <w:t xml:space="preserve">Gradivo je nastalo v sklopu programa </w:t>
      </w:r>
    </w:p>
    <w:p w14:paraId="7F55C248" w14:textId="77777777" w:rsidR="004B5C3A" w:rsidRPr="00BF74AC" w:rsidRDefault="00BF74AC" w:rsidP="00BF74AC">
      <w:pPr>
        <w:ind w:left="360"/>
        <w:jc w:val="center"/>
        <w:rPr>
          <w:sz w:val="24"/>
          <w:szCs w:val="24"/>
        </w:rPr>
      </w:pPr>
      <w:r w:rsidRPr="00E716D1">
        <w:rPr>
          <w:b/>
          <w:sz w:val="24"/>
          <w:szCs w:val="24"/>
        </w:rPr>
        <w:t xml:space="preserve">Slovenščina kot učni jezik na območju italijansko-slovenskega jezikovnega stikanja, </w:t>
      </w:r>
      <w:r w:rsidR="001F5687" w:rsidRPr="00E716D1">
        <w:rPr>
          <w:b/>
          <w:sz w:val="24"/>
          <w:szCs w:val="24"/>
        </w:rPr>
        <w:br/>
      </w:r>
      <w:r w:rsidRPr="00BF74AC">
        <w:rPr>
          <w:sz w:val="24"/>
          <w:szCs w:val="24"/>
        </w:rPr>
        <w:t xml:space="preserve">ki je bil izbran na razpisu za akreditacijo izobraževalnih programov, </w:t>
      </w:r>
      <w:r w:rsidRPr="00BF74AC">
        <w:rPr>
          <w:sz w:val="24"/>
          <w:szCs w:val="24"/>
        </w:rPr>
        <w:br/>
        <w:t xml:space="preserve">namenjenih učiteljem šol s slovenskim učnim jezikom. </w:t>
      </w:r>
      <w:r w:rsidRPr="00BF74AC">
        <w:rPr>
          <w:sz w:val="24"/>
          <w:szCs w:val="24"/>
        </w:rPr>
        <w:br/>
        <w:t xml:space="preserve">Postopek akreditacije je vodil </w:t>
      </w:r>
      <w:r w:rsidRPr="00BF74AC">
        <w:rPr>
          <w:sz w:val="24"/>
          <w:szCs w:val="24"/>
        </w:rPr>
        <w:br/>
        <w:t>Urad za šole s slovenskim učnim jezikom pri Deželnem šolskem uradu;</w:t>
      </w:r>
      <w:r w:rsidRPr="00BF74AC">
        <w:rPr>
          <w:sz w:val="24"/>
          <w:szCs w:val="24"/>
        </w:rPr>
        <w:br/>
        <w:t>program je organiziral in izvedel Slovenski raziskovalni inštitut - SLORI.</w:t>
      </w:r>
    </w:p>
    <w:p w14:paraId="180B46D5" w14:textId="77777777" w:rsidR="004B5C3A" w:rsidRPr="00E716D1" w:rsidRDefault="004B5C3A" w:rsidP="004B5C3A">
      <w:pPr>
        <w:rPr>
          <w:sz w:val="24"/>
          <w:szCs w:val="24"/>
        </w:rPr>
      </w:pPr>
    </w:p>
    <w:p w14:paraId="03A92AD4" w14:textId="77777777" w:rsidR="00E716D1" w:rsidRDefault="00724FBC" w:rsidP="00BF74AC">
      <w:pPr>
        <w:jc w:val="center"/>
        <w:rPr>
          <w:sz w:val="32"/>
          <w:szCs w:val="32"/>
        </w:rPr>
      </w:pPr>
      <w:r w:rsidRPr="00E716D1">
        <w:rPr>
          <w:sz w:val="32"/>
          <w:szCs w:val="32"/>
        </w:rPr>
        <w:t>Zadnja posodobitev: maj 201</w:t>
      </w:r>
      <w:r w:rsidR="00BF74AC" w:rsidRPr="00E716D1">
        <w:rPr>
          <w:sz w:val="32"/>
          <w:szCs w:val="32"/>
        </w:rPr>
        <w:t>8</w:t>
      </w:r>
    </w:p>
    <w:p w14:paraId="0BDCCB81" w14:textId="77777777" w:rsidR="004B5C3A" w:rsidRPr="00E716D1" w:rsidRDefault="004B5C3A" w:rsidP="00BF74AC">
      <w:pPr>
        <w:jc w:val="center"/>
        <w:rPr>
          <w:sz w:val="32"/>
          <w:szCs w:val="32"/>
        </w:rPr>
      </w:pPr>
      <w:r w:rsidRPr="00E716D1">
        <w:rPr>
          <w:sz w:val="32"/>
          <w:szCs w:val="32"/>
        </w:rPr>
        <w:br w:type="page"/>
      </w:r>
    </w:p>
    <w:p w14:paraId="3077C817" w14:textId="77777777" w:rsidR="004B5C3A" w:rsidRPr="00730123" w:rsidRDefault="004B5C3A" w:rsidP="004B5C3A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715"/>
        <w:gridCol w:w="4082"/>
      </w:tblGrid>
      <w:tr w:rsidR="004B5C3A" w:rsidRPr="00234550" w14:paraId="63FD5749" w14:textId="77777777" w:rsidTr="00A6782F">
        <w:trPr>
          <w:cantSplit/>
          <w:trHeight w:val="323"/>
        </w:trPr>
        <w:tc>
          <w:tcPr>
            <w:tcW w:w="9640" w:type="dxa"/>
            <w:gridSpan w:val="3"/>
          </w:tcPr>
          <w:p w14:paraId="5DF03A67" w14:textId="60BA8887" w:rsidR="004B5C3A" w:rsidRPr="00234550" w:rsidRDefault="004B5C3A" w:rsidP="00234550">
            <w:pPr>
              <w:pStyle w:val="Titolo"/>
              <w:rPr>
                <w:rFonts w:asciiTheme="majorHAnsi" w:hAnsiTheme="majorHAnsi"/>
                <w:sz w:val="22"/>
                <w:szCs w:val="22"/>
              </w:rPr>
            </w:pPr>
            <w:r w:rsidRPr="00234550">
              <w:rPr>
                <w:rFonts w:asciiTheme="majorHAnsi" w:hAnsiTheme="majorHAnsi"/>
                <w:sz w:val="22"/>
                <w:szCs w:val="22"/>
              </w:rPr>
              <w:t>UČNA PRIPRAVA</w:t>
            </w:r>
          </w:p>
        </w:tc>
      </w:tr>
      <w:tr w:rsidR="00D27030" w:rsidRPr="00234550" w14:paraId="6FCB017D" w14:textId="77777777" w:rsidTr="00415824">
        <w:trPr>
          <w:cantSplit/>
          <w:trHeight w:val="323"/>
        </w:trPr>
        <w:tc>
          <w:tcPr>
            <w:tcW w:w="9640" w:type="dxa"/>
            <w:gridSpan w:val="3"/>
          </w:tcPr>
          <w:p w14:paraId="090A6B82" w14:textId="77777777" w:rsidR="00D27030" w:rsidRPr="00234550" w:rsidRDefault="00D27030" w:rsidP="00234550">
            <w:pPr>
              <w:pStyle w:val="Sottotitolo"/>
              <w:rPr>
                <w:rFonts w:asciiTheme="majorHAnsi" w:hAnsiTheme="majorHAnsi"/>
                <w:sz w:val="22"/>
                <w:szCs w:val="22"/>
              </w:rPr>
            </w:pPr>
            <w:r w:rsidRPr="00234550">
              <w:rPr>
                <w:rFonts w:asciiTheme="majorHAnsi" w:hAnsiTheme="majorHAnsi"/>
                <w:sz w:val="22"/>
                <w:szCs w:val="22"/>
              </w:rPr>
              <w:t xml:space="preserve">Učitelj/ica: </w:t>
            </w:r>
          </w:p>
        </w:tc>
      </w:tr>
      <w:tr w:rsidR="00724FBC" w:rsidRPr="00234550" w14:paraId="5A3E019C" w14:textId="77777777" w:rsidTr="00EA01BD">
        <w:trPr>
          <w:cantSplit/>
          <w:trHeight w:val="323"/>
        </w:trPr>
        <w:tc>
          <w:tcPr>
            <w:tcW w:w="1843" w:type="dxa"/>
            <w:vMerge w:val="restart"/>
          </w:tcPr>
          <w:p w14:paraId="5A04F924" w14:textId="77777777" w:rsidR="00724FBC" w:rsidRPr="00234550" w:rsidRDefault="00724FBC" w:rsidP="00234550">
            <w:pPr>
              <w:spacing w:after="0"/>
              <w:jc w:val="both"/>
              <w:rPr>
                <w:rFonts w:asciiTheme="majorHAnsi" w:hAnsiTheme="majorHAnsi"/>
              </w:rPr>
            </w:pPr>
            <w:r w:rsidRPr="00234550">
              <w:rPr>
                <w:rFonts w:asciiTheme="majorHAnsi" w:hAnsiTheme="majorHAnsi"/>
              </w:rPr>
              <w:t>Razred:</w:t>
            </w:r>
          </w:p>
          <w:p w14:paraId="0BD6C71A" w14:textId="77777777" w:rsidR="00724FBC" w:rsidRPr="00234550" w:rsidRDefault="00724FBC" w:rsidP="00234550">
            <w:pPr>
              <w:spacing w:after="0"/>
              <w:jc w:val="both"/>
              <w:rPr>
                <w:rFonts w:asciiTheme="majorHAnsi" w:hAnsiTheme="majorHAnsi"/>
              </w:rPr>
            </w:pPr>
          </w:p>
        </w:tc>
        <w:tc>
          <w:tcPr>
            <w:tcW w:w="3715" w:type="dxa"/>
            <w:vMerge w:val="restart"/>
          </w:tcPr>
          <w:p w14:paraId="49A0EEEF" w14:textId="77777777" w:rsidR="00724FBC" w:rsidRPr="00234550" w:rsidRDefault="006B76ED" w:rsidP="00234550">
            <w:pPr>
              <w:spacing w:after="0"/>
              <w:jc w:val="both"/>
              <w:rPr>
                <w:rFonts w:asciiTheme="majorHAnsi" w:hAnsiTheme="majorHAnsi"/>
              </w:rPr>
            </w:pPr>
            <w:r w:rsidRPr="00234550">
              <w:rPr>
                <w:rFonts w:asciiTheme="majorHAnsi" w:hAnsiTheme="majorHAnsi"/>
              </w:rPr>
              <w:t>Šola</w:t>
            </w:r>
            <w:r w:rsidR="00724FBC" w:rsidRPr="00234550">
              <w:rPr>
                <w:rFonts w:asciiTheme="majorHAnsi" w:hAnsiTheme="majorHAnsi"/>
              </w:rPr>
              <w:t>:</w:t>
            </w:r>
          </w:p>
          <w:p w14:paraId="3DFB3365" w14:textId="77777777" w:rsidR="00724FBC" w:rsidRPr="00234550" w:rsidRDefault="00724FBC" w:rsidP="00234550">
            <w:pPr>
              <w:spacing w:after="0"/>
              <w:jc w:val="both"/>
              <w:rPr>
                <w:rFonts w:asciiTheme="majorHAnsi" w:hAnsiTheme="majorHAnsi"/>
              </w:rPr>
            </w:pPr>
          </w:p>
        </w:tc>
        <w:tc>
          <w:tcPr>
            <w:tcW w:w="4082" w:type="dxa"/>
          </w:tcPr>
          <w:p w14:paraId="68EF8B19" w14:textId="77777777" w:rsidR="00724FBC" w:rsidRPr="00234550" w:rsidRDefault="006B76ED" w:rsidP="00234550">
            <w:pPr>
              <w:spacing w:after="0"/>
              <w:rPr>
                <w:rFonts w:asciiTheme="majorHAnsi" w:hAnsiTheme="majorHAnsi"/>
                <w:b/>
              </w:rPr>
            </w:pPr>
            <w:r w:rsidRPr="00234550">
              <w:rPr>
                <w:rFonts w:asciiTheme="majorHAnsi" w:hAnsiTheme="majorHAnsi"/>
              </w:rPr>
              <w:t>Učni list:</w:t>
            </w:r>
            <w:r w:rsidRPr="00234550">
              <w:rPr>
                <w:rFonts w:asciiTheme="majorHAnsi" w:hAnsiTheme="majorHAnsi"/>
                <w:b/>
              </w:rPr>
              <w:t xml:space="preserve"> </w:t>
            </w:r>
            <w:r w:rsidR="001F5687" w:rsidRPr="00234550">
              <w:rPr>
                <w:rFonts w:asciiTheme="majorHAnsi" w:hAnsiTheme="majorHAnsi"/>
                <w:b/>
                <w:highlight w:val="yellow"/>
              </w:rPr>
              <w:t>NASLOV</w:t>
            </w:r>
          </w:p>
          <w:p w14:paraId="48B81D04" w14:textId="77777777" w:rsidR="00724FBC" w:rsidRPr="00234550" w:rsidRDefault="006B76ED" w:rsidP="00234550">
            <w:pPr>
              <w:spacing w:after="0"/>
              <w:jc w:val="both"/>
              <w:rPr>
                <w:rFonts w:asciiTheme="majorHAnsi" w:hAnsiTheme="majorHAnsi"/>
                <w:b/>
              </w:rPr>
            </w:pPr>
            <w:r w:rsidRPr="00234550">
              <w:rPr>
                <w:rFonts w:asciiTheme="majorHAnsi" w:hAnsiTheme="majorHAnsi"/>
              </w:rPr>
              <w:t>Enota:</w:t>
            </w:r>
            <w:r w:rsidRPr="00234550">
              <w:rPr>
                <w:rFonts w:asciiTheme="majorHAnsi" w:hAnsiTheme="majorHAnsi"/>
                <w:b/>
              </w:rPr>
              <w:t xml:space="preserve">     </w:t>
            </w:r>
          </w:p>
        </w:tc>
      </w:tr>
      <w:tr w:rsidR="00724FBC" w:rsidRPr="00234550" w14:paraId="4AED3020" w14:textId="77777777" w:rsidTr="00EA01BD">
        <w:trPr>
          <w:cantSplit/>
          <w:trHeight w:val="322"/>
        </w:trPr>
        <w:tc>
          <w:tcPr>
            <w:tcW w:w="1843" w:type="dxa"/>
            <w:vMerge/>
          </w:tcPr>
          <w:p w14:paraId="17D0B1BD" w14:textId="77777777" w:rsidR="00724FBC" w:rsidRPr="00234550" w:rsidRDefault="00724FBC" w:rsidP="00234550">
            <w:pPr>
              <w:spacing w:after="0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715" w:type="dxa"/>
            <w:vMerge/>
          </w:tcPr>
          <w:p w14:paraId="3C3F6100" w14:textId="77777777" w:rsidR="00724FBC" w:rsidRPr="00234550" w:rsidRDefault="00724FBC" w:rsidP="00234550">
            <w:pPr>
              <w:spacing w:after="0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082" w:type="dxa"/>
          </w:tcPr>
          <w:p w14:paraId="6678FF76" w14:textId="77777777" w:rsidR="00724FBC" w:rsidRPr="00234550" w:rsidRDefault="00EA01BD" w:rsidP="00234550">
            <w:pPr>
              <w:spacing w:after="0"/>
              <w:rPr>
                <w:rFonts w:asciiTheme="majorHAnsi" w:hAnsiTheme="majorHAnsi"/>
              </w:rPr>
            </w:pPr>
            <w:r w:rsidRPr="00234550">
              <w:rPr>
                <w:rFonts w:asciiTheme="majorHAnsi" w:hAnsiTheme="majorHAnsi"/>
              </w:rPr>
              <w:t xml:space="preserve">Trajanje: </w:t>
            </w:r>
            <w:r w:rsidR="001F5687" w:rsidRPr="00234550">
              <w:rPr>
                <w:rFonts w:asciiTheme="majorHAnsi" w:hAnsiTheme="majorHAnsi"/>
                <w:highlight w:val="yellow"/>
              </w:rPr>
              <w:t>navedite, koliko časa naj bi trajala aktivnost / igra / delo v razredu</w:t>
            </w:r>
          </w:p>
        </w:tc>
      </w:tr>
    </w:tbl>
    <w:p w14:paraId="085C28CD" w14:textId="77777777" w:rsidR="00D27030" w:rsidRDefault="00D27030" w:rsidP="004B5C3A">
      <w:pPr>
        <w:rPr>
          <w:b/>
        </w:rPr>
      </w:pPr>
    </w:p>
    <w:p w14:paraId="5295E689" w14:textId="77777777" w:rsidR="004B5C3A" w:rsidRDefault="004B5C3A" w:rsidP="004B5C3A">
      <w:pPr>
        <w:rPr>
          <w:b/>
        </w:rPr>
      </w:pPr>
      <w:r w:rsidRPr="00730123">
        <w:rPr>
          <w:b/>
        </w:rPr>
        <w:t>Cilji:</w:t>
      </w:r>
    </w:p>
    <w:p w14:paraId="5BB9FA19" w14:textId="77777777" w:rsidR="006B76ED" w:rsidRPr="00730123" w:rsidRDefault="00EA01BD" w:rsidP="004B5C3A">
      <w:pPr>
        <w:rPr>
          <w:b/>
        </w:rPr>
      </w:pPr>
      <w:r>
        <w:t xml:space="preserve">V sklopu te učne enote </w:t>
      </w:r>
      <w:r w:rsidR="006B76ED">
        <w:t>učenci:</w:t>
      </w:r>
    </w:p>
    <w:p w14:paraId="08BC733E" w14:textId="77777777" w:rsidR="004B5C3A" w:rsidRDefault="006B76ED" w:rsidP="004B5C3A">
      <w:pPr>
        <w:numPr>
          <w:ilvl w:val="0"/>
          <w:numId w:val="1"/>
        </w:numPr>
        <w:spacing w:after="0" w:line="240" w:lineRule="auto"/>
      </w:pPr>
      <w:commentRangeStart w:id="3"/>
      <w:r>
        <w:t>utrdijo poznavanje slovenskih regij in mest</w:t>
      </w:r>
      <w:r w:rsidR="001F5687">
        <w:t xml:space="preserve"> (</w:t>
      </w:r>
      <w:r w:rsidR="001F5687" w:rsidRPr="001F5687">
        <w:rPr>
          <w:highlight w:val="yellow"/>
        </w:rPr>
        <w:t>navedite, katerih)</w:t>
      </w:r>
      <w:r w:rsidRPr="001F5687">
        <w:rPr>
          <w:highlight w:val="yellow"/>
        </w:rPr>
        <w:t>;</w:t>
      </w:r>
    </w:p>
    <w:p w14:paraId="409DC30D" w14:textId="77777777" w:rsidR="001F5687" w:rsidRDefault="001F5687" w:rsidP="004B5C3A">
      <w:pPr>
        <w:numPr>
          <w:ilvl w:val="0"/>
          <w:numId w:val="1"/>
        </w:numPr>
        <w:spacing w:after="0" w:line="240" w:lineRule="auto"/>
      </w:pPr>
      <w:r>
        <w:t xml:space="preserve">spoznajo slovensko pop kulturo </w:t>
      </w:r>
      <w:r w:rsidRPr="001F5687">
        <w:rPr>
          <w:highlight w:val="yellow"/>
        </w:rPr>
        <w:t>(navedite, koga/kaj</w:t>
      </w:r>
      <w:r>
        <w:t>)</w:t>
      </w:r>
    </w:p>
    <w:p w14:paraId="7F50A608" w14:textId="77777777" w:rsidR="00563CFE" w:rsidRDefault="00563CFE" w:rsidP="004B5C3A">
      <w:pPr>
        <w:numPr>
          <w:ilvl w:val="0"/>
          <w:numId w:val="1"/>
        </w:numPr>
        <w:spacing w:after="0" w:line="240" w:lineRule="auto"/>
      </w:pPr>
      <w:r>
        <w:t>spoznajo slovensko stvarnost (</w:t>
      </w:r>
      <w:r w:rsidR="001F5687" w:rsidRPr="001F5687">
        <w:rPr>
          <w:highlight w:val="yellow"/>
        </w:rPr>
        <w:t>navedite, kaj</w:t>
      </w:r>
      <w:r>
        <w:t>);</w:t>
      </w:r>
    </w:p>
    <w:p w14:paraId="53FE78B7" w14:textId="77777777" w:rsidR="001F5687" w:rsidRDefault="001F5687" w:rsidP="004B5C3A">
      <w:pPr>
        <w:numPr>
          <w:ilvl w:val="0"/>
          <w:numId w:val="1"/>
        </w:numPr>
        <w:spacing w:after="0" w:line="240" w:lineRule="auto"/>
      </w:pPr>
      <w:r>
        <w:t>vzpostavijo stik z vrstniki iz Slovenije;</w:t>
      </w:r>
    </w:p>
    <w:p w14:paraId="6469EF67" w14:textId="77777777" w:rsidR="006B76ED" w:rsidRDefault="00EA01BD" w:rsidP="004B5C3A">
      <w:pPr>
        <w:numPr>
          <w:ilvl w:val="0"/>
          <w:numId w:val="1"/>
        </w:numPr>
        <w:spacing w:after="0" w:line="240" w:lineRule="auto"/>
      </w:pPr>
      <w:r>
        <w:t xml:space="preserve">razširijo besedišče </w:t>
      </w:r>
      <w:r w:rsidR="002D3577">
        <w:t xml:space="preserve">(+ </w:t>
      </w:r>
      <w:r w:rsidR="002D3577" w:rsidRPr="002D3577">
        <w:rPr>
          <w:highlight w:val="yellow"/>
        </w:rPr>
        <w:t>xx</w:t>
      </w:r>
      <w:r w:rsidR="002D3577">
        <w:t xml:space="preserve"> novih besed/besednih zvez) </w:t>
      </w:r>
      <w:r>
        <w:t xml:space="preserve">s področja </w:t>
      </w:r>
      <w:r w:rsidR="002D3577" w:rsidRPr="002D3577">
        <w:rPr>
          <w:highlight w:val="yellow"/>
        </w:rPr>
        <w:t>navedite področje</w:t>
      </w:r>
      <w:r>
        <w:t>;</w:t>
      </w:r>
    </w:p>
    <w:p w14:paraId="4F1223F9" w14:textId="77777777" w:rsidR="00EA01BD" w:rsidRDefault="00EA01BD" w:rsidP="004B5C3A">
      <w:pPr>
        <w:numPr>
          <w:ilvl w:val="0"/>
          <w:numId w:val="1"/>
        </w:numPr>
        <w:spacing w:after="0" w:line="240" w:lineRule="auto"/>
      </w:pPr>
      <w:r>
        <w:t>spoznajo in vadijo rabo besed in besednih zvez v besedilih;</w:t>
      </w:r>
    </w:p>
    <w:p w14:paraId="05FAF455" w14:textId="77777777" w:rsidR="00EA01BD" w:rsidRDefault="00EA01BD" w:rsidP="004B5C3A">
      <w:pPr>
        <w:numPr>
          <w:ilvl w:val="0"/>
          <w:numId w:val="1"/>
        </w:numPr>
        <w:spacing w:after="0" w:line="240" w:lineRule="auto"/>
      </w:pPr>
      <w:r>
        <w:t>se soočijo z nekaterimi primeri italijansko-slovenskega jezikovnega stikanja</w:t>
      </w:r>
      <w:r w:rsidR="002D3577">
        <w:t xml:space="preserve"> (</w:t>
      </w:r>
      <w:r w:rsidR="002D3577" w:rsidRPr="002D3577">
        <w:rPr>
          <w:highlight w:val="yellow"/>
        </w:rPr>
        <w:t>navedite, katerimi</w:t>
      </w:r>
      <w:r w:rsidR="002D3577">
        <w:t>)</w:t>
      </w:r>
      <w:r>
        <w:t>;</w:t>
      </w:r>
    </w:p>
    <w:p w14:paraId="077C1170" w14:textId="77777777" w:rsidR="00EA01BD" w:rsidRPr="00730123" w:rsidRDefault="00563CFE" w:rsidP="004B5C3A">
      <w:pPr>
        <w:numPr>
          <w:ilvl w:val="0"/>
          <w:numId w:val="1"/>
        </w:numPr>
        <w:spacing w:after="0" w:line="240" w:lineRule="auto"/>
      </w:pPr>
      <w:r>
        <w:t>vadijo preproste oblike medjezikovnega posredovanja.</w:t>
      </w:r>
      <w:commentRangeEnd w:id="3"/>
      <w:r w:rsidR="001F5687">
        <w:rPr>
          <w:rStyle w:val="Rimandocommento"/>
        </w:rPr>
        <w:commentReference w:id="3"/>
      </w:r>
    </w:p>
    <w:p w14:paraId="3DB59DC6" w14:textId="77777777" w:rsidR="006B76ED" w:rsidRDefault="006B76ED" w:rsidP="004B5C3A">
      <w:pPr>
        <w:spacing w:line="360" w:lineRule="auto"/>
        <w:rPr>
          <w:b/>
        </w:rPr>
      </w:pPr>
    </w:p>
    <w:p w14:paraId="7B729595" w14:textId="77777777" w:rsidR="004B5C3A" w:rsidRPr="00730123" w:rsidRDefault="004B5C3A" w:rsidP="004B5C3A">
      <w:pPr>
        <w:spacing w:line="360" w:lineRule="auto"/>
      </w:pPr>
      <w:r w:rsidRPr="00730123">
        <w:rPr>
          <w:b/>
        </w:rPr>
        <w:t>Metod</w:t>
      </w:r>
      <w:r w:rsidRPr="00563CFE">
        <w:rPr>
          <w:b/>
        </w:rPr>
        <w:t>e</w:t>
      </w:r>
      <w:r w:rsidRPr="00730123">
        <w:t xml:space="preserve">: </w:t>
      </w:r>
      <w:commentRangeStart w:id="4"/>
      <w:r w:rsidR="00022F73" w:rsidRPr="002D3577">
        <w:rPr>
          <w:highlight w:val="yellow"/>
        </w:rPr>
        <w:t>branje, analiza besedil, primerjava različnih rab jezika, izpolnjevanje tabel, tvorjenje besedil</w:t>
      </w:r>
      <w:r w:rsidR="002D3577">
        <w:t xml:space="preserve"> … </w:t>
      </w:r>
      <w:commentRangeEnd w:id="4"/>
      <w:r w:rsidR="002D3577">
        <w:rPr>
          <w:rStyle w:val="Rimandocommento"/>
        </w:rPr>
        <w:commentReference w:id="4"/>
      </w:r>
    </w:p>
    <w:p w14:paraId="75E18177" w14:textId="77777777" w:rsidR="004B5C3A" w:rsidRPr="00730123" w:rsidRDefault="004B5C3A" w:rsidP="004B5C3A">
      <w:pPr>
        <w:spacing w:line="360" w:lineRule="auto"/>
      </w:pPr>
      <w:r w:rsidRPr="00730123">
        <w:rPr>
          <w:b/>
        </w:rPr>
        <w:t>Oblike dela</w:t>
      </w:r>
      <w:r w:rsidRPr="00730123">
        <w:t xml:space="preserve">: </w:t>
      </w:r>
      <w:commentRangeStart w:id="5"/>
      <w:r w:rsidRPr="002D3577">
        <w:rPr>
          <w:highlight w:val="yellow"/>
        </w:rPr>
        <w:t>skupinska, frontalna, individualna, dvojice</w:t>
      </w:r>
      <w:commentRangeEnd w:id="5"/>
      <w:r w:rsidR="002D3577" w:rsidRPr="002D3577">
        <w:rPr>
          <w:rStyle w:val="Rimandocommento"/>
          <w:highlight w:val="yellow"/>
        </w:rPr>
        <w:commentReference w:id="5"/>
      </w:r>
    </w:p>
    <w:p w14:paraId="6730BAAC" w14:textId="77777777" w:rsidR="004B5C3A" w:rsidRPr="00730123" w:rsidRDefault="00022F73" w:rsidP="004B5C3A">
      <w:pPr>
        <w:spacing w:line="360" w:lineRule="auto"/>
      </w:pPr>
      <w:r>
        <w:rPr>
          <w:b/>
        </w:rPr>
        <w:t>Dodatna u</w:t>
      </w:r>
      <w:r w:rsidR="004B5C3A" w:rsidRPr="00730123">
        <w:rPr>
          <w:b/>
        </w:rPr>
        <w:t>čna sredstva</w:t>
      </w:r>
      <w:r w:rsidR="004B5C3A" w:rsidRPr="00730123">
        <w:t xml:space="preserve">: </w:t>
      </w:r>
      <w:r w:rsidRPr="002D3577">
        <w:rPr>
          <w:highlight w:val="yellow"/>
        </w:rPr>
        <w:t>interaktivna tabla, projektor, računalnik</w:t>
      </w:r>
    </w:p>
    <w:p w14:paraId="53764FD8" w14:textId="77777777" w:rsidR="004B5C3A" w:rsidRDefault="00022F73" w:rsidP="004B5C3A">
      <w:pPr>
        <w:spacing w:line="360" w:lineRule="auto"/>
      </w:pPr>
      <w:r>
        <w:rPr>
          <w:b/>
        </w:rPr>
        <w:t>Dodatna l</w:t>
      </w:r>
      <w:r w:rsidR="004B5C3A" w:rsidRPr="00730123">
        <w:rPr>
          <w:b/>
        </w:rPr>
        <w:t>iteratura</w:t>
      </w:r>
      <w:r>
        <w:rPr>
          <w:b/>
        </w:rPr>
        <w:t xml:space="preserve"> in spletni viri</w:t>
      </w:r>
      <w:r w:rsidR="004B5C3A">
        <w:t xml:space="preserve">: </w:t>
      </w:r>
      <w:r>
        <w:t>so navedeni v delovnem listu</w:t>
      </w:r>
    </w:p>
    <w:p w14:paraId="7CE1F8DE" w14:textId="77777777" w:rsidR="006B76ED" w:rsidRDefault="006B76ED" w:rsidP="004B5C3A">
      <w:pPr>
        <w:spacing w:line="360" w:lineRule="auto"/>
      </w:pPr>
      <w:r w:rsidRPr="006B76ED">
        <w:rPr>
          <w:b/>
        </w:rPr>
        <w:t>Medpredmetna povezava</w:t>
      </w:r>
      <w:r>
        <w:t xml:space="preserve">: </w:t>
      </w:r>
      <w:r w:rsidRPr="002D3577">
        <w:rPr>
          <w:highlight w:val="yellow"/>
        </w:rPr>
        <w:t>zemljepis</w:t>
      </w:r>
      <w:r w:rsidR="00022F73" w:rsidRPr="002D3577">
        <w:rPr>
          <w:highlight w:val="yellow"/>
        </w:rPr>
        <w:t>, italijanščina</w:t>
      </w: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4B5C3A" w:rsidRPr="00730123" w14:paraId="418120B7" w14:textId="77777777" w:rsidTr="00A6782F">
        <w:tc>
          <w:tcPr>
            <w:tcW w:w="9640" w:type="dxa"/>
          </w:tcPr>
          <w:p w14:paraId="40A97F30" w14:textId="77777777" w:rsidR="004B5C3A" w:rsidRPr="00730123" w:rsidRDefault="004B5C3A" w:rsidP="00234550">
            <w:pPr>
              <w:spacing w:after="0"/>
              <w:ind w:right="-2905"/>
              <w:rPr>
                <w:b/>
                <w:sz w:val="24"/>
                <w:szCs w:val="24"/>
              </w:rPr>
            </w:pPr>
            <w:r w:rsidRPr="002D3577">
              <w:rPr>
                <w:b/>
                <w:sz w:val="24"/>
                <w:szCs w:val="24"/>
                <w:highlight w:val="yellow"/>
              </w:rPr>
              <w:t xml:space="preserve">Potek učne </w:t>
            </w:r>
            <w:commentRangeStart w:id="6"/>
            <w:r w:rsidRPr="002D3577">
              <w:rPr>
                <w:b/>
                <w:sz w:val="24"/>
                <w:szCs w:val="24"/>
                <w:highlight w:val="yellow"/>
              </w:rPr>
              <w:t>ure</w:t>
            </w:r>
            <w:commentRangeEnd w:id="6"/>
            <w:r w:rsidR="002D3577">
              <w:rPr>
                <w:rStyle w:val="Rimandocommento"/>
              </w:rPr>
              <w:commentReference w:id="6"/>
            </w:r>
          </w:p>
        </w:tc>
      </w:tr>
      <w:tr w:rsidR="004B5C3A" w:rsidRPr="00D27030" w14:paraId="6FAD0526" w14:textId="77777777" w:rsidTr="00A6782F">
        <w:tc>
          <w:tcPr>
            <w:tcW w:w="9640" w:type="dxa"/>
          </w:tcPr>
          <w:p w14:paraId="11D0E2E0" w14:textId="77777777" w:rsidR="004B5C3A" w:rsidRPr="00E716D1" w:rsidRDefault="00022F73" w:rsidP="00234550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  <w:r w:rsidRPr="00E716D1">
              <w:rPr>
                <w:sz w:val="18"/>
                <w:szCs w:val="18"/>
                <w:highlight w:val="yellow"/>
              </w:rPr>
              <w:t>1</w:t>
            </w:r>
            <w:r w:rsidR="004B5C3A" w:rsidRPr="00E716D1">
              <w:rPr>
                <w:sz w:val="18"/>
                <w:szCs w:val="18"/>
                <w:highlight w:val="yellow"/>
              </w:rPr>
              <w:t>.</w:t>
            </w:r>
          </w:p>
          <w:p w14:paraId="159C6F6A" w14:textId="77777777" w:rsidR="00967B36" w:rsidRPr="00E716D1" w:rsidRDefault="004B5C3A" w:rsidP="00234550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highlight w:val="yellow"/>
              </w:rPr>
            </w:pPr>
            <w:r w:rsidRPr="00E716D1">
              <w:rPr>
                <w:sz w:val="18"/>
                <w:szCs w:val="18"/>
                <w:highlight w:val="yellow"/>
              </w:rPr>
              <w:t xml:space="preserve">Učenci </w:t>
            </w:r>
            <w:r w:rsidR="00022F73" w:rsidRPr="00E716D1">
              <w:rPr>
                <w:sz w:val="18"/>
                <w:szCs w:val="18"/>
                <w:highlight w:val="yellow"/>
              </w:rPr>
              <w:t>preberejo naslov delovnega lista 3 (Uživancija na snegu) in učne enote 3.1. (Uživancija na Pohorju)</w:t>
            </w:r>
            <w:r w:rsidRPr="00E716D1">
              <w:rPr>
                <w:sz w:val="18"/>
                <w:szCs w:val="18"/>
                <w:highlight w:val="yellow"/>
              </w:rPr>
              <w:t>.</w:t>
            </w:r>
            <w:r w:rsidR="00022F73" w:rsidRPr="00E716D1">
              <w:rPr>
                <w:sz w:val="18"/>
                <w:szCs w:val="18"/>
                <w:highlight w:val="yellow"/>
              </w:rPr>
              <w:t xml:space="preserve"> Skupaj se pogovorijo o </w:t>
            </w:r>
            <w:r w:rsidR="00967B36" w:rsidRPr="00E716D1">
              <w:rPr>
                <w:sz w:val="18"/>
                <w:szCs w:val="18"/>
                <w:highlight w:val="yellow"/>
              </w:rPr>
              <w:t>iztočnicah, ki jih ponuja naslov. Na zemljevidu označijo Maribor in Pohorje.</w:t>
            </w:r>
          </w:p>
          <w:p w14:paraId="2D6AE64A" w14:textId="35256BCF" w:rsidR="00967B36" w:rsidRPr="00E716D1" w:rsidRDefault="00967B36" w:rsidP="00234550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highlight w:val="yellow"/>
              </w:rPr>
            </w:pPr>
            <w:r w:rsidRPr="00E716D1">
              <w:rPr>
                <w:sz w:val="18"/>
                <w:szCs w:val="18"/>
                <w:highlight w:val="yellow"/>
              </w:rPr>
              <w:t xml:space="preserve">Učitelj spodbudi sodelovanje z vprašanji: »Ali radi smučate?« »Kam hodite smučat?« »Ste že bili na Pohorju?« </w:t>
            </w:r>
          </w:p>
          <w:p w14:paraId="2AE4A2AC" w14:textId="67AAAB82" w:rsidR="00967B36" w:rsidRPr="00234550" w:rsidRDefault="00967B36" w:rsidP="00234550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  <w:highlight w:val="yellow"/>
              </w:rPr>
            </w:pPr>
            <w:r w:rsidRPr="00E716D1">
              <w:rPr>
                <w:sz w:val="18"/>
                <w:szCs w:val="18"/>
                <w:highlight w:val="yellow"/>
              </w:rPr>
              <w:t>Na zemljevidu učenci označijo druga s</w:t>
            </w:r>
            <w:r w:rsidR="00234550">
              <w:rPr>
                <w:sz w:val="18"/>
                <w:szCs w:val="18"/>
                <w:highlight w:val="yellow"/>
              </w:rPr>
              <w:t xml:space="preserve">lovenska smučišča in smučišča ob slovenski meji - </w:t>
            </w:r>
            <w:r w:rsidRPr="00234550">
              <w:rPr>
                <w:sz w:val="18"/>
                <w:szCs w:val="18"/>
                <w:highlight w:val="yellow"/>
              </w:rPr>
              <w:t>navedejo slovenska imena (Trbiž, Višarje, Tablja, Mokrine, Na Žlebeh …).</w:t>
            </w:r>
          </w:p>
          <w:p w14:paraId="2041614D" w14:textId="77777777" w:rsidR="004B5C3A" w:rsidRPr="00E716D1" w:rsidRDefault="00022F73" w:rsidP="00234550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  <w:r w:rsidRPr="00E716D1">
              <w:rPr>
                <w:sz w:val="18"/>
                <w:szCs w:val="18"/>
                <w:highlight w:val="yellow"/>
              </w:rPr>
              <w:t>2</w:t>
            </w:r>
            <w:r w:rsidR="004B5C3A" w:rsidRPr="00E716D1">
              <w:rPr>
                <w:sz w:val="18"/>
                <w:szCs w:val="18"/>
                <w:highlight w:val="yellow"/>
              </w:rPr>
              <w:t>.</w:t>
            </w:r>
          </w:p>
          <w:p w14:paraId="039BB790" w14:textId="77777777" w:rsidR="00B23EAF" w:rsidRPr="00E716D1" w:rsidRDefault="00B23EAF" w:rsidP="00234550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  <w:highlight w:val="yellow"/>
              </w:rPr>
            </w:pPr>
            <w:r w:rsidRPr="00E716D1">
              <w:rPr>
                <w:sz w:val="18"/>
                <w:szCs w:val="18"/>
                <w:highlight w:val="yellow"/>
              </w:rPr>
              <w:t xml:space="preserve">Učitelj vpraša, kaj je CŠOD; razred si ogleda spletno stran in skuša razbrati informacije – spletno stran odpre učitelj </w:t>
            </w:r>
            <w:r w:rsidR="0001479E" w:rsidRPr="00E716D1">
              <w:rPr>
                <w:sz w:val="18"/>
                <w:szCs w:val="18"/>
                <w:highlight w:val="yellow"/>
              </w:rPr>
              <w:t>in spodbuja učence pri brskanju.</w:t>
            </w:r>
          </w:p>
          <w:p w14:paraId="64079437" w14:textId="2214F8EA" w:rsidR="00B23EAF" w:rsidRPr="00234550" w:rsidRDefault="0001479E" w:rsidP="00234550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  <w:highlight w:val="yellow"/>
              </w:rPr>
            </w:pPr>
            <w:r w:rsidRPr="00E716D1">
              <w:rPr>
                <w:sz w:val="18"/>
                <w:szCs w:val="18"/>
                <w:highlight w:val="yellow"/>
              </w:rPr>
              <w:t>Učenci odgovorijo na vprašanje v delovnem listu (kaj vključuje ponudba CSŠOD?).</w:t>
            </w:r>
          </w:p>
          <w:p w14:paraId="11CDDD19" w14:textId="77777777" w:rsidR="00B23EAF" w:rsidRPr="00E716D1" w:rsidRDefault="00B23EAF" w:rsidP="00234550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  <w:r w:rsidRPr="00E716D1">
              <w:rPr>
                <w:sz w:val="18"/>
                <w:szCs w:val="18"/>
                <w:highlight w:val="yellow"/>
              </w:rPr>
              <w:t xml:space="preserve">3. </w:t>
            </w:r>
          </w:p>
          <w:p w14:paraId="3A1B36E6" w14:textId="74187FDF" w:rsidR="0001479E" w:rsidRPr="00234550" w:rsidRDefault="0001479E" w:rsidP="00234550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  <w:highlight w:val="yellow"/>
              </w:rPr>
            </w:pPr>
            <w:r w:rsidRPr="00E716D1">
              <w:rPr>
                <w:sz w:val="18"/>
                <w:szCs w:val="18"/>
                <w:highlight w:val="yellow"/>
              </w:rPr>
              <w:t>Učenci se porazdelijo v dvojice in rešijo vaj</w:t>
            </w:r>
            <w:r w:rsidR="001128BC" w:rsidRPr="00E716D1">
              <w:rPr>
                <w:sz w:val="18"/>
                <w:szCs w:val="18"/>
                <w:highlight w:val="yellow"/>
              </w:rPr>
              <w:t>e iz sklopa</w:t>
            </w:r>
            <w:r w:rsidRPr="00E716D1">
              <w:rPr>
                <w:sz w:val="18"/>
                <w:szCs w:val="18"/>
                <w:highlight w:val="yellow"/>
              </w:rPr>
              <w:t xml:space="preserve"> 3.1.3</w:t>
            </w:r>
          </w:p>
          <w:p w14:paraId="4115EA26" w14:textId="77777777" w:rsidR="0001479E" w:rsidRPr="00E716D1" w:rsidRDefault="001128BC" w:rsidP="00234550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  <w:r w:rsidRPr="00E716D1">
              <w:rPr>
                <w:sz w:val="18"/>
                <w:szCs w:val="18"/>
                <w:highlight w:val="yellow"/>
              </w:rPr>
              <w:t>4.</w:t>
            </w:r>
          </w:p>
          <w:p w14:paraId="00C4906C" w14:textId="77777777" w:rsidR="001128BC" w:rsidRPr="00E716D1" w:rsidRDefault="001128BC" w:rsidP="00234550">
            <w:pPr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  <w:highlight w:val="yellow"/>
              </w:rPr>
            </w:pPr>
            <w:r w:rsidRPr="00E716D1">
              <w:rPr>
                <w:sz w:val="18"/>
                <w:szCs w:val="18"/>
                <w:highlight w:val="yellow"/>
              </w:rPr>
              <w:t>Učitelj in učenci skupaj preverijo, kako so rešili naloge; pogovorijo se o morebitnih težavah.</w:t>
            </w:r>
          </w:p>
          <w:p w14:paraId="6402E261" w14:textId="2A2CCC7D" w:rsidR="001128BC" w:rsidRPr="00234550" w:rsidRDefault="001128BC" w:rsidP="00234550">
            <w:pPr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  <w:highlight w:val="yellow"/>
              </w:rPr>
            </w:pPr>
            <w:r w:rsidRPr="00E716D1">
              <w:rPr>
                <w:sz w:val="18"/>
                <w:szCs w:val="18"/>
                <w:highlight w:val="yellow"/>
              </w:rPr>
              <w:t>Učitelj povabi učence, da rešijo še nalogo o paronimu raketa/racchetta; na kratko se z učenci pogovori o tem, kaj so paronimi (lažni prijatelji) – preveri, ali učenci že poznajo ta pojem: če ga ne, na kratko razloži, za kaj gre (prek portala SMeJse, hiperpovezava je navedena v delovnem listu).</w:t>
            </w:r>
            <w:bookmarkStart w:id="7" w:name="_GoBack"/>
            <w:bookmarkEnd w:id="7"/>
          </w:p>
          <w:p w14:paraId="5DB38AD3" w14:textId="1ECBA5BB" w:rsidR="00234550" w:rsidRPr="00D27030" w:rsidRDefault="008353F5" w:rsidP="00234550">
            <w:pPr>
              <w:spacing w:after="0" w:line="240" w:lineRule="auto"/>
              <w:rPr>
                <w:sz w:val="18"/>
                <w:szCs w:val="18"/>
              </w:rPr>
            </w:pPr>
            <w:r w:rsidRPr="00E716D1">
              <w:rPr>
                <w:sz w:val="18"/>
                <w:szCs w:val="18"/>
                <w:highlight w:val="yellow"/>
              </w:rPr>
              <w:t>5.</w:t>
            </w:r>
            <w:r w:rsidR="00234550">
              <w:rPr>
                <w:sz w:val="18"/>
                <w:szCs w:val="18"/>
              </w:rPr>
              <w:t xml:space="preserve"> </w:t>
            </w:r>
          </w:p>
          <w:p w14:paraId="1C93DDB4" w14:textId="15CFD211" w:rsidR="004B5C3A" w:rsidRPr="00D27030" w:rsidRDefault="00234550" w:rsidP="00234550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</w:tr>
    </w:tbl>
    <w:p w14:paraId="5BAB7CF0" w14:textId="77777777" w:rsidR="009800A3" w:rsidRDefault="00234550"/>
    <w:sectPr w:rsidR="009800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ge" w:date="2018-04-16T11:01:00Z" w:initials="s">
    <w:p w14:paraId="5A2652BD" w14:textId="77777777" w:rsidR="00E716D1" w:rsidRDefault="00E716D1">
      <w:pPr>
        <w:pStyle w:val="Testocommento"/>
      </w:pPr>
      <w:r>
        <w:rPr>
          <w:rStyle w:val="Rimandocommento"/>
        </w:rPr>
        <w:annotationRef/>
      </w:r>
      <w:r>
        <w:t>ustrezno izberite</w:t>
      </w:r>
    </w:p>
  </w:comment>
  <w:comment w:id="1" w:author="stage" w:date="2018-04-16T11:01:00Z" w:initials="s">
    <w:p w14:paraId="0B41069D" w14:textId="77777777" w:rsidR="00E716D1" w:rsidRDefault="00E716D1">
      <w:pPr>
        <w:pStyle w:val="Testocommento"/>
      </w:pPr>
      <w:r>
        <w:rPr>
          <w:rStyle w:val="Rimandocommento"/>
        </w:rPr>
        <w:annotationRef/>
      </w:r>
      <w:r>
        <w:t>ustrezno izberite</w:t>
      </w:r>
    </w:p>
  </w:comment>
  <w:comment w:id="2" w:author="stage" w:date="2018-04-16T11:01:00Z" w:initials="s">
    <w:p w14:paraId="58A7625E" w14:textId="77777777" w:rsidR="00E716D1" w:rsidRDefault="00E716D1">
      <w:pPr>
        <w:pStyle w:val="Testocommento"/>
      </w:pPr>
      <w:r>
        <w:rPr>
          <w:rStyle w:val="Rimandocommento"/>
        </w:rPr>
        <w:annotationRef/>
      </w:r>
      <w:r>
        <w:t>navedite; npr. 3-5 let; 7-10 let …</w:t>
      </w:r>
    </w:p>
  </w:comment>
  <w:comment w:id="3" w:author="stage" w:date="2018-04-16T10:43:00Z" w:initials="s">
    <w:p w14:paraId="287585DE" w14:textId="77777777" w:rsidR="001F5687" w:rsidRDefault="001F5687">
      <w:pPr>
        <w:pStyle w:val="Testocommento"/>
      </w:pPr>
      <w:r>
        <w:rPr>
          <w:rStyle w:val="Rimandocommento"/>
        </w:rPr>
        <w:annotationRef/>
      </w:r>
      <w:r>
        <w:t>tu so navedeni nekateri primeri; seznam lahko seveda prilagodite!</w:t>
      </w:r>
    </w:p>
  </w:comment>
  <w:comment w:id="4" w:author="stage" w:date="2018-04-16T10:45:00Z" w:initials="s">
    <w:p w14:paraId="3F9D67B2" w14:textId="77777777" w:rsidR="002D3577" w:rsidRDefault="002D3577">
      <w:pPr>
        <w:pStyle w:val="Testocommento"/>
      </w:pPr>
      <w:r>
        <w:rPr>
          <w:rStyle w:val="Rimandocommento"/>
        </w:rPr>
        <w:annotationRef/>
      </w:r>
      <w:r>
        <w:t>navedite ustrezne metode</w:t>
      </w:r>
    </w:p>
  </w:comment>
  <w:comment w:id="5" w:author="stage" w:date="2018-04-16T10:45:00Z" w:initials="s">
    <w:p w14:paraId="149FED89" w14:textId="77777777" w:rsidR="002D3577" w:rsidRDefault="002D3577">
      <w:pPr>
        <w:pStyle w:val="Testocommento"/>
      </w:pPr>
      <w:r>
        <w:rPr>
          <w:rStyle w:val="Rimandocommento"/>
        </w:rPr>
        <w:annotationRef/>
      </w:r>
      <w:r>
        <w:t>navedite ustrezne oblike</w:t>
      </w:r>
    </w:p>
  </w:comment>
  <w:comment w:id="6" w:author="stage" w:date="2018-04-16T10:47:00Z" w:initials="s">
    <w:p w14:paraId="56685A63" w14:textId="77777777" w:rsidR="002D3577" w:rsidRDefault="002D3577">
      <w:pPr>
        <w:pStyle w:val="Testocommento"/>
      </w:pPr>
      <w:r>
        <w:rPr>
          <w:rStyle w:val="Rimandocommento"/>
        </w:rPr>
        <w:annotationRef/>
      </w:r>
      <w:r>
        <w:t xml:space="preserve">tu je naveden potek UE Uživancija na snegu, ki jo dobite na </w:t>
      </w:r>
      <w:r w:rsidR="0056412B" w:rsidRPr="0056412B">
        <w:t>http://www.smejse.it/2017/11/07/uzivancija-na-snegu/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A2652BD" w15:done="0"/>
  <w15:commentEx w15:paraId="0B41069D" w15:done="0"/>
  <w15:commentEx w15:paraId="58A7625E" w15:done="0"/>
  <w15:commentEx w15:paraId="287585DE" w15:done="0"/>
  <w15:commentEx w15:paraId="3F9D67B2" w15:done="0"/>
  <w15:commentEx w15:paraId="149FED89" w15:done="0"/>
  <w15:commentEx w15:paraId="56685A6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2744C"/>
    <w:multiLevelType w:val="hybridMultilevel"/>
    <w:tmpl w:val="B2B421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22374"/>
    <w:multiLevelType w:val="hybridMultilevel"/>
    <w:tmpl w:val="C1BE48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D3F61"/>
    <w:multiLevelType w:val="hybridMultilevel"/>
    <w:tmpl w:val="6EBA6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85FCC"/>
    <w:multiLevelType w:val="hybridMultilevel"/>
    <w:tmpl w:val="C78E3562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80647"/>
    <w:multiLevelType w:val="hybridMultilevel"/>
    <w:tmpl w:val="592A12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916DA"/>
    <w:multiLevelType w:val="hybridMultilevel"/>
    <w:tmpl w:val="A348AE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ge">
    <w15:presenceInfo w15:providerId="AD" w15:userId="S-1-5-21-4077521538-3042140211-113345657-11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3A"/>
    <w:rsid w:val="00004DBC"/>
    <w:rsid w:val="0001479E"/>
    <w:rsid w:val="00022F73"/>
    <w:rsid w:val="000C33DD"/>
    <w:rsid w:val="001128BC"/>
    <w:rsid w:val="001E40AD"/>
    <w:rsid w:val="001F5687"/>
    <w:rsid w:val="00234550"/>
    <w:rsid w:val="00281586"/>
    <w:rsid w:val="002D3577"/>
    <w:rsid w:val="00331E72"/>
    <w:rsid w:val="004A3926"/>
    <w:rsid w:val="004B0EE8"/>
    <w:rsid w:val="004B5C3A"/>
    <w:rsid w:val="00563CFE"/>
    <w:rsid w:val="0056412B"/>
    <w:rsid w:val="005C3F29"/>
    <w:rsid w:val="006B76ED"/>
    <w:rsid w:val="00724FBC"/>
    <w:rsid w:val="008353F5"/>
    <w:rsid w:val="009574B1"/>
    <w:rsid w:val="00967B36"/>
    <w:rsid w:val="00B23EAF"/>
    <w:rsid w:val="00B40239"/>
    <w:rsid w:val="00BF74AC"/>
    <w:rsid w:val="00D27030"/>
    <w:rsid w:val="00E716D1"/>
    <w:rsid w:val="00EA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A0FB2"/>
  <w15:chartTrackingRefBased/>
  <w15:docId w15:val="{4205D723-EA7A-48E4-9889-BCA0D8B1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B5C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4B5C3A"/>
    <w:rPr>
      <w:rFonts w:ascii="Times New Roman" w:eastAsia="Times New Roman" w:hAnsi="Times New Roman" w:cs="Times New Roman"/>
      <w:sz w:val="28"/>
      <w:szCs w:val="20"/>
    </w:rPr>
  </w:style>
  <w:style w:type="paragraph" w:styleId="Sottotitolo">
    <w:name w:val="Subtitle"/>
    <w:basedOn w:val="Normale"/>
    <w:link w:val="SottotitoloCarattere"/>
    <w:qFormat/>
    <w:rsid w:val="004B5C3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4B5C3A"/>
    <w:rPr>
      <w:rFonts w:ascii="Times New Roman" w:eastAsia="Times New Roman" w:hAnsi="Times New Roman" w:cs="Times New Roman"/>
      <w:sz w:val="28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01BD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F568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F568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F568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F568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F56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4543E-FB82-480B-9880-E258083C8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stage</dc:creator>
  <cp:keywords/>
  <dc:description/>
  <cp:lastModifiedBy>stage</cp:lastModifiedBy>
  <cp:revision>4</cp:revision>
  <dcterms:created xsi:type="dcterms:W3CDTF">2018-04-16T08:30:00Z</dcterms:created>
  <dcterms:modified xsi:type="dcterms:W3CDTF">2018-04-16T09:27:00Z</dcterms:modified>
</cp:coreProperties>
</file>